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center"/>
              <w:rPr>
                <w:b/>
                <w:bCs/>
                <w:sz w:val="20"/>
                <w:szCs w:val="20"/>
              </w:rPr>
            </w:pPr>
            <w:r w:rsidRPr="00FA146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6133E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                                                 на   01.</w:t>
            </w:r>
            <w:r w:rsidR="00D6133E" w:rsidRPr="00FA1462">
              <w:rPr>
                <w:sz w:val="20"/>
                <w:szCs w:val="20"/>
              </w:rPr>
              <w:t>04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D6133E" w:rsidRPr="00FA1462">
              <w:rPr>
                <w:sz w:val="20"/>
                <w:szCs w:val="20"/>
              </w:rPr>
              <w:t>1</w:t>
            </w:r>
            <w:r w:rsidRPr="00FA146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6133E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01.</w:t>
            </w:r>
            <w:r w:rsidR="00D6133E" w:rsidRPr="00FA1462">
              <w:rPr>
                <w:sz w:val="20"/>
                <w:szCs w:val="20"/>
              </w:rPr>
              <w:t>04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D6133E" w:rsidRPr="00FA1462">
              <w:rPr>
                <w:sz w:val="20"/>
                <w:szCs w:val="20"/>
              </w:rPr>
              <w:t>1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FA1462" w:rsidRDefault="00951E76" w:rsidP="00350233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Единица измерения: </w:t>
            </w:r>
            <w:r w:rsidR="00951E76" w:rsidRPr="00FA1462">
              <w:rPr>
                <w:sz w:val="20"/>
                <w:szCs w:val="20"/>
              </w:rPr>
              <w:t>руб.</w:t>
            </w:r>
          </w:p>
          <w:p w:rsidR="00A46EBE" w:rsidRPr="00FA1462" w:rsidRDefault="00A46EBE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Default="008F6548" w:rsidP="008F654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</w:t>
      </w:r>
      <w:r w:rsidR="00242A79">
        <w:rPr>
          <w:b/>
          <w:color w:val="000000"/>
          <w:sz w:val="28"/>
          <w:szCs w:val="28"/>
        </w:rPr>
        <w:t xml:space="preserve"> ВДК</w:t>
      </w:r>
      <w:r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E24274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E24274">
        <w:rPr>
          <w:sz w:val="28"/>
          <w:szCs w:val="28"/>
        </w:rPr>
        <w:t xml:space="preserve">2 </w:t>
      </w:r>
      <w:r w:rsidRPr="00E24274">
        <w:rPr>
          <w:sz w:val="28"/>
          <w:szCs w:val="28"/>
        </w:rPr>
        <w:t>"собственные доходы учреждения" в графе 8 отражен</w:t>
      </w:r>
      <w:r w:rsidR="00E24274"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 w:rsidR="00E24274"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BF7D75" w:rsidRDefault="00335CA0" w:rsidP="00BF7D7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22536">
        <w:rPr>
          <w:sz w:val="28"/>
          <w:szCs w:val="28"/>
        </w:rPr>
        <w:t>-</w:t>
      </w:r>
      <w:r w:rsidR="002F5EF1" w:rsidRPr="002F5EF1">
        <w:rPr>
          <w:color w:val="000000"/>
          <w:sz w:val="28"/>
          <w:szCs w:val="28"/>
        </w:rPr>
        <w:t xml:space="preserve"> </w:t>
      </w:r>
      <w:r w:rsidR="002F5EF1">
        <w:rPr>
          <w:color w:val="000000"/>
          <w:sz w:val="28"/>
          <w:szCs w:val="28"/>
        </w:rPr>
        <w:t xml:space="preserve">в сумме </w:t>
      </w:r>
      <w:r w:rsidR="009F3CAF" w:rsidRPr="00165130">
        <w:rPr>
          <w:b/>
          <w:i/>
          <w:color w:val="000000"/>
          <w:sz w:val="28"/>
          <w:szCs w:val="28"/>
        </w:rPr>
        <w:t>1 623,94</w:t>
      </w:r>
      <w:r w:rsidR="003B274D" w:rsidRPr="003B274D">
        <w:rPr>
          <w:color w:val="000000"/>
          <w:sz w:val="28"/>
          <w:szCs w:val="28"/>
        </w:rPr>
        <w:t xml:space="preserve"> </w:t>
      </w:r>
      <w:r w:rsidR="002F5EF1">
        <w:rPr>
          <w:color w:val="000000"/>
          <w:sz w:val="28"/>
          <w:szCs w:val="28"/>
        </w:rPr>
        <w:t>руб</w:t>
      </w:r>
      <w:r w:rsidR="009F3CAF">
        <w:rPr>
          <w:color w:val="000000"/>
          <w:sz w:val="28"/>
          <w:szCs w:val="28"/>
        </w:rPr>
        <w:t>.</w:t>
      </w:r>
      <w:r w:rsidR="002F5EF1">
        <w:rPr>
          <w:color w:val="000000"/>
          <w:sz w:val="28"/>
          <w:szCs w:val="28"/>
        </w:rPr>
        <w:t xml:space="preserve"> </w:t>
      </w:r>
      <w:r w:rsidR="002F5EF1" w:rsidRPr="00E30592">
        <w:rPr>
          <w:color w:val="000000"/>
          <w:sz w:val="28"/>
          <w:szCs w:val="28"/>
        </w:rPr>
        <w:t>отражен</w:t>
      </w:r>
      <w:r w:rsidR="002F5EF1">
        <w:rPr>
          <w:color w:val="000000"/>
          <w:sz w:val="28"/>
          <w:szCs w:val="28"/>
        </w:rPr>
        <w:t>о</w:t>
      </w:r>
      <w:r w:rsidR="002F5EF1" w:rsidRPr="00E30592">
        <w:rPr>
          <w:color w:val="000000"/>
          <w:sz w:val="28"/>
          <w:szCs w:val="28"/>
        </w:rPr>
        <w:t xml:space="preserve"> удержание </w:t>
      </w:r>
      <w:r w:rsidR="003B274D" w:rsidRPr="003B274D">
        <w:rPr>
          <w:color w:val="000000"/>
          <w:sz w:val="28"/>
          <w:szCs w:val="28"/>
        </w:rPr>
        <w:t>из зар</w:t>
      </w:r>
      <w:r w:rsidR="003B274D">
        <w:rPr>
          <w:color w:val="000000"/>
          <w:sz w:val="28"/>
          <w:szCs w:val="28"/>
        </w:rPr>
        <w:t xml:space="preserve">аботной </w:t>
      </w:r>
      <w:r w:rsidR="003B274D" w:rsidRPr="003B274D">
        <w:rPr>
          <w:color w:val="000000"/>
          <w:sz w:val="28"/>
          <w:szCs w:val="28"/>
        </w:rPr>
        <w:t>платы сотрудника в качестве возмещения затрат за несданную специальную одежду</w:t>
      </w:r>
      <w:r w:rsidR="00FB4768">
        <w:rPr>
          <w:color w:val="000000"/>
          <w:sz w:val="28"/>
          <w:szCs w:val="28"/>
        </w:rPr>
        <w:t xml:space="preserve"> </w:t>
      </w:r>
      <w:r w:rsidR="00FB4768" w:rsidRPr="00FB4768">
        <w:rPr>
          <w:color w:val="000000"/>
          <w:sz w:val="28"/>
          <w:szCs w:val="28"/>
        </w:rPr>
        <w:t xml:space="preserve">при увольнении </w:t>
      </w:r>
      <w:r w:rsidR="00E475C6" w:rsidRPr="00FB4768">
        <w:rPr>
          <w:color w:val="000000"/>
          <w:sz w:val="28"/>
          <w:szCs w:val="28"/>
        </w:rPr>
        <w:t xml:space="preserve">сотрудника </w:t>
      </w:r>
      <w:r w:rsidR="00E475C6" w:rsidRPr="003B274D">
        <w:rPr>
          <w:color w:val="000000"/>
          <w:sz w:val="28"/>
          <w:szCs w:val="28"/>
        </w:rPr>
        <w:t>(</w:t>
      </w:r>
      <w:r w:rsidR="00C6732B">
        <w:rPr>
          <w:color w:val="000000"/>
          <w:sz w:val="28"/>
          <w:szCs w:val="28"/>
        </w:rPr>
        <w:t>вид финансового обеспечения 2)</w:t>
      </w:r>
      <w:r w:rsidR="002C4D95">
        <w:rPr>
          <w:color w:val="000000"/>
          <w:sz w:val="28"/>
          <w:szCs w:val="28"/>
        </w:rPr>
        <w:t>;</w:t>
      </w:r>
    </w:p>
    <w:p w:rsidR="002C4D95" w:rsidRDefault="002C4D95" w:rsidP="00BF7D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 в сумме </w:t>
      </w:r>
      <w:r w:rsidRPr="002C4D95">
        <w:rPr>
          <w:b/>
          <w:i/>
          <w:color w:val="000000"/>
          <w:sz w:val="28"/>
          <w:szCs w:val="28"/>
        </w:rPr>
        <w:t>972,51</w:t>
      </w:r>
      <w:r>
        <w:rPr>
          <w:color w:val="000000"/>
          <w:sz w:val="28"/>
          <w:szCs w:val="28"/>
        </w:rPr>
        <w:t xml:space="preserve"> руб. отражено удержание кредитной организацией средств в оплату услуг из средств учреждения МФЦ за погашение дебиторской и кредиторской </w:t>
      </w:r>
      <w:r w:rsidR="00F10526">
        <w:rPr>
          <w:color w:val="000000"/>
          <w:sz w:val="28"/>
          <w:szCs w:val="28"/>
        </w:rPr>
        <w:t>задолженности (</w:t>
      </w:r>
      <w:r w:rsidR="00F10526" w:rsidRPr="00F10526">
        <w:rPr>
          <w:color w:val="000000"/>
          <w:sz w:val="28"/>
          <w:szCs w:val="28"/>
        </w:rPr>
        <w:t>вид</w:t>
      </w:r>
      <w:r w:rsidR="00F10526">
        <w:rPr>
          <w:color w:val="000000"/>
          <w:sz w:val="28"/>
          <w:szCs w:val="28"/>
        </w:rPr>
        <w:t xml:space="preserve"> финансового обеспечения 2)</w:t>
      </w:r>
      <w:r>
        <w:rPr>
          <w:color w:val="000000"/>
          <w:sz w:val="28"/>
          <w:szCs w:val="28"/>
        </w:rPr>
        <w:t>.</w:t>
      </w:r>
    </w:p>
    <w:p w:rsidR="002C4D95" w:rsidRDefault="002C4D95" w:rsidP="00BF7D75">
      <w:pPr>
        <w:jc w:val="both"/>
        <w:rPr>
          <w:color w:val="000000"/>
          <w:sz w:val="28"/>
          <w:szCs w:val="28"/>
        </w:rPr>
      </w:pPr>
    </w:p>
    <w:p w:rsidR="002C4D95" w:rsidRDefault="002C4D95" w:rsidP="002C4D95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0503737 (4)</w:t>
      </w:r>
    </w:p>
    <w:p w:rsidR="002C4D95" w:rsidRDefault="002C4D95" w:rsidP="002C4D9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4 </w:t>
      </w:r>
      <w:r w:rsidRPr="00E24274">
        <w:rPr>
          <w:sz w:val="28"/>
          <w:szCs w:val="28"/>
        </w:rPr>
        <w:t>"</w:t>
      </w:r>
      <w:r w:rsidR="004133C5" w:rsidRPr="004133C5">
        <w:rPr>
          <w:rFonts w:eastAsiaTheme="minorHAnsi"/>
          <w:sz w:val="28"/>
          <w:szCs w:val="28"/>
          <w:lang w:eastAsia="en-US"/>
        </w:rPr>
        <w:t>субсидии на выполнение государственного (муниципального) задания</w:t>
      </w:r>
      <w:r w:rsidR="004133C5">
        <w:rPr>
          <w:rFonts w:eastAsiaTheme="minorHAnsi"/>
          <w:lang w:eastAsia="en-US"/>
        </w:rPr>
        <w:t xml:space="preserve"> </w:t>
      </w:r>
      <w:r w:rsidRPr="00E24274">
        <w:rPr>
          <w:sz w:val="28"/>
          <w:szCs w:val="28"/>
        </w:rPr>
        <w:t>" 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2C4D95" w:rsidRDefault="002C4D95" w:rsidP="002C4D9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2F5E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сумме </w:t>
      </w:r>
      <w:r w:rsidRPr="002C4D95">
        <w:rPr>
          <w:b/>
          <w:i/>
          <w:color w:val="000000"/>
          <w:sz w:val="28"/>
          <w:szCs w:val="28"/>
        </w:rPr>
        <w:t>3 112,10</w:t>
      </w:r>
      <w:r w:rsidRPr="003B27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руб. </w:t>
      </w:r>
      <w:r w:rsidRPr="00E30592">
        <w:rPr>
          <w:color w:val="000000"/>
          <w:sz w:val="28"/>
          <w:szCs w:val="28"/>
        </w:rPr>
        <w:t>отражен</w:t>
      </w:r>
      <w:r>
        <w:rPr>
          <w:color w:val="000000"/>
          <w:sz w:val="28"/>
          <w:szCs w:val="28"/>
        </w:rPr>
        <w:t>о</w:t>
      </w:r>
      <w:r w:rsidRPr="00E30592">
        <w:rPr>
          <w:color w:val="000000"/>
          <w:sz w:val="28"/>
          <w:szCs w:val="28"/>
        </w:rPr>
        <w:t xml:space="preserve"> удержание </w:t>
      </w:r>
      <w:r w:rsidRPr="003B274D">
        <w:rPr>
          <w:color w:val="000000"/>
          <w:sz w:val="28"/>
          <w:szCs w:val="28"/>
        </w:rPr>
        <w:t>из зар</w:t>
      </w:r>
      <w:r>
        <w:rPr>
          <w:color w:val="000000"/>
          <w:sz w:val="28"/>
          <w:szCs w:val="28"/>
        </w:rPr>
        <w:t xml:space="preserve">аботной </w:t>
      </w:r>
      <w:r w:rsidRPr="003B274D">
        <w:rPr>
          <w:color w:val="000000"/>
          <w:sz w:val="28"/>
          <w:szCs w:val="28"/>
        </w:rPr>
        <w:t>платы сотрудника в качестве возмещения затрат за несданную специальную одежду</w:t>
      </w:r>
      <w:r>
        <w:rPr>
          <w:color w:val="000000"/>
          <w:sz w:val="28"/>
          <w:szCs w:val="28"/>
        </w:rPr>
        <w:t xml:space="preserve"> </w:t>
      </w:r>
      <w:r w:rsidRPr="00FB4768">
        <w:rPr>
          <w:color w:val="000000"/>
          <w:sz w:val="28"/>
          <w:szCs w:val="28"/>
        </w:rPr>
        <w:t xml:space="preserve">при увольнении сотрудника </w:t>
      </w:r>
      <w:r w:rsidRPr="003B274D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вид финансового обеспечения 4).</w:t>
      </w:r>
    </w:p>
    <w:p w:rsidR="003D15D7" w:rsidRDefault="003D15D7" w:rsidP="002C4D9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65130" w:rsidRDefault="00165130" w:rsidP="00165130">
      <w:pPr>
        <w:spacing w:before="100" w:beforeAutospacing="1" w:after="100" w:afterAutospacing="1"/>
        <w:ind w:firstLine="708"/>
        <w:jc w:val="center"/>
        <w:rPr>
          <w:b/>
          <w:color w:val="000000"/>
          <w:sz w:val="28"/>
          <w:szCs w:val="28"/>
        </w:rPr>
      </w:pPr>
      <w:r w:rsidRPr="00165130">
        <w:rPr>
          <w:b/>
          <w:color w:val="000000"/>
          <w:sz w:val="28"/>
          <w:szCs w:val="28"/>
        </w:rPr>
        <w:t>Пояснение ВДК к форме 0503737 (7)</w:t>
      </w:r>
    </w:p>
    <w:p w:rsidR="00772E55" w:rsidRPr="00165130" w:rsidRDefault="00772E55" w:rsidP="00772E55">
      <w:pPr>
        <w:spacing w:before="100" w:beforeAutospacing="1" w:after="100" w:afterAutospacing="1"/>
        <w:ind w:firstLine="708"/>
        <w:jc w:val="both"/>
        <w:rPr>
          <w:b/>
          <w:color w:val="000000"/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7 </w:t>
      </w:r>
      <w:r w:rsidRPr="00E24274">
        <w:rPr>
          <w:sz w:val="28"/>
          <w:szCs w:val="28"/>
        </w:rPr>
        <w:t>"</w:t>
      </w:r>
      <w:r w:rsidRPr="00772E55">
        <w:rPr>
          <w:rFonts w:eastAsiaTheme="minorHAnsi"/>
          <w:sz w:val="28"/>
          <w:szCs w:val="28"/>
          <w:lang w:eastAsia="en-US"/>
        </w:rPr>
        <w:t xml:space="preserve"> </w:t>
      </w:r>
      <w:r w:rsidRPr="00772E55">
        <w:rPr>
          <w:sz w:val="28"/>
          <w:szCs w:val="28"/>
        </w:rPr>
        <w:t>средства по обязательному медицинскому страхованию</w:t>
      </w:r>
      <w:r w:rsidRPr="00E24274">
        <w:rPr>
          <w:sz w:val="28"/>
          <w:szCs w:val="28"/>
        </w:rPr>
        <w:t>"</w:t>
      </w:r>
      <w:r w:rsidR="00001040">
        <w:rPr>
          <w:sz w:val="28"/>
          <w:szCs w:val="28"/>
        </w:rPr>
        <w:t xml:space="preserve"> в графе 10:</w:t>
      </w:r>
    </w:p>
    <w:p w:rsidR="00A0023E" w:rsidRDefault="00165130" w:rsidP="00DD357A">
      <w:pPr>
        <w:autoSpaceDE w:val="0"/>
        <w:autoSpaceDN w:val="0"/>
        <w:adjustRightInd w:val="0"/>
        <w:spacing w:before="240" w:after="240"/>
        <w:ind w:firstLine="142"/>
        <w:jc w:val="both"/>
        <w:rPr>
          <w:color w:val="000000"/>
          <w:sz w:val="28"/>
          <w:szCs w:val="28"/>
        </w:rPr>
      </w:pPr>
      <w:r w:rsidRPr="00165130">
        <w:rPr>
          <w:color w:val="000000"/>
          <w:sz w:val="28"/>
          <w:szCs w:val="28"/>
        </w:rPr>
        <w:lastRenderedPageBreak/>
        <w:t xml:space="preserve">         По строке </w:t>
      </w:r>
      <w:r>
        <w:rPr>
          <w:color w:val="000000"/>
          <w:sz w:val="28"/>
          <w:szCs w:val="28"/>
        </w:rPr>
        <w:t>060</w:t>
      </w:r>
      <w:r w:rsidR="004E2788">
        <w:rPr>
          <w:color w:val="000000"/>
          <w:sz w:val="28"/>
          <w:szCs w:val="28"/>
        </w:rPr>
        <w:t xml:space="preserve"> отражена сумма</w:t>
      </w:r>
      <w:r w:rsidRPr="00165130">
        <w:rPr>
          <w:color w:val="000000"/>
          <w:sz w:val="28"/>
          <w:szCs w:val="28"/>
        </w:rPr>
        <w:t xml:space="preserve"> средств н</w:t>
      </w:r>
      <w:r w:rsidR="004E2788">
        <w:rPr>
          <w:color w:val="000000"/>
          <w:sz w:val="28"/>
          <w:szCs w:val="28"/>
        </w:rPr>
        <w:t>ормированного страхового запаса</w:t>
      </w:r>
      <w:r w:rsidR="00816F1A">
        <w:rPr>
          <w:color w:val="000000"/>
          <w:sz w:val="28"/>
          <w:szCs w:val="28"/>
        </w:rPr>
        <w:t xml:space="preserve"> </w:t>
      </w:r>
      <w:r w:rsidR="000B3056" w:rsidRPr="000B3056">
        <w:rPr>
          <w:b/>
          <w:i/>
          <w:color w:val="000000"/>
          <w:sz w:val="28"/>
          <w:szCs w:val="28"/>
        </w:rPr>
        <w:t>8 844 664,27</w:t>
      </w:r>
      <w:r w:rsidR="000B3056">
        <w:rPr>
          <w:b/>
          <w:i/>
          <w:color w:val="000000"/>
          <w:sz w:val="28"/>
          <w:szCs w:val="28"/>
        </w:rPr>
        <w:t xml:space="preserve"> </w:t>
      </w:r>
      <w:r w:rsidR="005B526F">
        <w:rPr>
          <w:color w:val="000000"/>
          <w:sz w:val="28"/>
          <w:szCs w:val="28"/>
        </w:rPr>
        <w:t>руб.</w:t>
      </w:r>
      <w:r w:rsidRPr="00165130">
        <w:rPr>
          <w:color w:val="000000"/>
          <w:sz w:val="28"/>
          <w:szCs w:val="28"/>
        </w:rPr>
        <w:t xml:space="preserve"> (подвид доходов 150 "Безвозмездные денежные поступления") - письмо Минфина России от 19.07.2019 № 02-08-10/54138.</w:t>
      </w:r>
    </w:p>
    <w:p w:rsidR="00A64440" w:rsidRDefault="00A64440" w:rsidP="00C20A9D">
      <w:pPr>
        <w:autoSpaceDE w:val="0"/>
        <w:autoSpaceDN w:val="0"/>
        <w:adjustRightInd w:val="0"/>
        <w:spacing w:before="240" w:after="240"/>
        <w:jc w:val="center"/>
        <w:rPr>
          <w:b/>
          <w:color w:val="000000"/>
          <w:sz w:val="28"/>
          <w:szCs w:val="28"/>
        </w:rPr>
      </w:pPr>
    </w:p>
    <w:p w:rsidR="00C20A9D" w:rsidRDefault="00C20A9D" w:rsidP="00C20A9D">
      <w:pPr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 w:rsidRPr="00C20A9D">
        <w:rPr>
          <w:b/>
          <w:color w:val="000000"/>
          <w:sz w:val="28"/>
          <w:szCs w:val="28"/>
        </w:rPr>
        <w:t>Пояснение к форме 0503295</w:t>
      </w:r>
      <w:r w:rsidRPr="00C20A9D">
        <w:rPr>
          <w:b/>
          <w:sz w:val="28"/>
          <w:szCs w:val="28"/>
        </w:rPr>
        <w:t xml:space="preserve"> </w:t>
      </w:r>
    </w:p>
    <w:p w:rsidR="00B812EE" w:rsidRDefault="00C20A9D" w:rsidP="00C20A9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Графа 8, раздела 1 с</w:t>
      </w:r>
      <w:r w:rsidRPr="00C20A9D">
        <w:rPr>
          <w:rFonts w:eastAsiaTheme="minorHAnsi"/>
          <w:sz w:val="28"/>
          <w:szCs w:val="28"/>
          <w:lang w:eastAsia="en-US"/>
        </w:rPr>
        <w:t xml:space="preserve">одержит </w:t>
      </w:r>
      <w:r>
        <w:rPr>
          <w:rFonts w:eastAsiaTheme="minorHAnsi"/>
          <w:sz w:val="28"/>
          <w:szCs w:val="28"/>
          <w:lang w:eastAsia="en-US"/>
        </w:rPr>
        <w:t xml:space="preserve">информацию о задолженности по исполнительным документам и правовом основании ее возникновения в сумме </w:t>
      </w:r>
      <w:r w:rsidRPr="00C20A9D">
        <w:rPr>
          <w:rFonts w:eastAsiaTheme="minorHAnsi"/>
          <w:b/>
          <w:sz w:val="28"/>
          <w:szCs w:val="28"/>
          <w:lang w:eastAsia="en-US"/>
        </w:rPr>
        <w:t>3 790 730,59</w:t>
      </w:r>
      <w:r>
        <w:rPr>
          <w:rFonts w:eastAsiaTheme="minorHAnsi"/>
          <w:sz w:val="28"/>
          <w:szCs w:val="28"/>
          <w:lang w:eastAsia="en-US"/>
        </w:rPr>
        <w:t xml:space="preserve"> руб.:</w:t>
      </w:r>
    </w:p>
    <w:p w:rsidR="00C20A9D" w:rsidRDefault="00B41172" w:rsidP="00C20A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="00C20A9D" w:rsidRPr="00C20A9D">
        <w:rPr>
          <w:color w:val="000000"/>
          <w:sz w:val="28"/>
          <w:szCs w:val="28"/>
        </w:rPr>
        <w:t xml:space="preserve">адолженность по исполнительному </w:t>
      </w:r>
      <w:r w:rsidRPr="00C20A9D">
        <w:rPr>
          <w:color w:val="000000"/>
          <w:sz w:val="28"/>
          <w:szCs w:val="28"/>
        </w:rPr>
        <w:t>листу ФС</w:t>
      </w:r>
      <w:r w:rsidR="00C20A9D" w:rsidRPr="00C20A9D">
        <w:rPr>
          <w:color w:val="000000"/>
          <w:sz w:val="28"/>
          <w:szCs w:val="28"/>
        </w:rPr>
        <w:t xml:space="preserve"> 035426557 от 27.01.2021, решение суда по делу А17-5486/2020 </w:t>
      </w:r>
      <w:r w:rsidRPr="00C20A9D">
        <w:rPr>
          <w:color w:val="000000"/>
          <w:sz w:val="28"/>
          <w:szCs w:val="28"/>
        </w:rPr>
        <w:t>перед АО</w:t>
      </w:r>
      <w:r w:rsidR="00C20A9D" w:rsidRPr="00C20A9D">
        <w:rPr>
          <w:color w:val="000000"/>
          <w:sz w:val="28"/>
          <w:szCs w:val="28"/>
        </w:rPr>
        <w:t xml:space="preserve"> "Водоканал"</w:t>
      </w:r>
      <w:r>
        <w:rPr>
          <w:color w:val="000000"/>
          <w:sz w:val="28"/>
          <w:szCs w:val="28"/>
        </w:rPr>
        <w:t>в сумме</w:t>
      </w:r>
      <w:r w:rsidR="00C20A9D" w:rsidRPr="00C20A9D">
        <w:rPr>
          <w:color w:val="000000"/>
          <w:sz w:val="28"/>
          <w:szCs w:val="28"/>
        </w:rPr>
        <w:t xml:space="preserve"> </w:t>
      </w:r>
      <w:r w:rsidR="00C20A9D" w:rsidRPr="004F4577">
        <w:rPr>
          <w:b/>
          <w:i/>
          <w:color w:val="000000"/>
          <w:sz w:val="28"/>
          <w:szCs w:val="28"/>
        </w:rPr>
        <w:t>875 205,76</w:t>
      </w:r>
      <w:r w:rsidR="00C20A9D" w:rsidRPr="00C20A9D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>;</w:t>
      </w:r>
    </w:p>
    <w:p w:rsidR="00B41172" w:rsidRPr="00B41172" w:rsidRDefault="00B41172" w:rsidP="00B411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B41172">
        <w:rPr>
          <w:color w:val="000000"/>
          <w:sz w:val="28"/>
          <w:szCs w:val="28"/>
        </w:rPr>
        <w:t xml:space="preserve">ешение Арбитражного суда Ивановской области от 26.02.2021г. о взыскании с МБДОУ д/с №25 в пользу ГУ - Управления Пенсионного фонда РФ в городском округе суммы финансовой санкции в размере </w:t>
      </w:r>
      <w:r w:rsidRPr="004F4577">
        <w:rPr>
          <w:b/>
          <w:i/>
          <w:color w:val="000000"/>
          <w:sz w:val="28"/>
          <w:szCs w:val="28"/>
        </w:rPr>
        <w:t>1 000,00</w:t>
      </w:r>
      <w:r w:rsidRPr="00B41172">
        <w:rPr>
          <w:color w:val="000000"/>
          <w:sz w:val="28"/>
          <w:szCs w:val="28"/>
        </w:rPr>
        <w:t xml:space="preserve"> </w:t>
      </w:r>
      <w:r w:rsidR="00E60794" w:rsidRPr="00B41172">
        <w:rPr>
          <w:color w:val="000000"/>
          <w:sz w:val="28"/>
          <w:szCs w:val="28"/>
        </w:rPr>
        <w:t>руб</w:t>
      </w:r>
      <w:r w:rsidR="00E60794">
        <w:rPr>
          <w:color w:val="000000"/>
          <w:sz w:val="28"/>
          <w:szCs w:val="28"/>
        </w:rPr>
        <w:t>.</w:t>
      </w:r>
      <w:r w:rsidR="00E60794" w:rsidRPr="00B41172">
        <w:rPr>
          <w:color w:val="000000"/>
          <w:sz w:val="28"/>
          <w:szCs w:val="28"/>
        </w:rPr>
        <w:t xml:space="preserve"> за</w:t>
      </w:r>
      <w:r w:rsidRPr="00B41172">
        <w:rPr>
          <w:color w:val="000000"/>
          <w:sz w:val="28"/>
          <w:szCs w:val="28"/>
        </w:rPr>
        <w:t xml:space="preserve"> несвоевременное представление сведений, предусмотренных п. 2.2 ст. 11 ФЗ от 01.04.1996 №27-ФЗ</w:t>
      </w:r>
      <w:r>
        <w:rPr>
          <w:color w:val="000000"/>
          <w:sz w:val="28"/>
          <w:szCs w:val="28"/>
        </w:rPr>
        <w:t>;</w:t>
      </w:r>
    </w:p>
    <w:p w:rsidR="008C0C0D" w:rsidRPr="008C0C0D" w:rsidRDefault="008C0C0D" w:rsidP="008C0C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C0C0D">
        <w:rPr>
          <w:color w:val="000000"/>
          <w:sz w:val="28"/>
          <w:szCs w:val="28"/>
        </w:rPr>
        <w:t xml:space="preserve">- сумма </w:t>
      </w:r>
      <w:r w:rsidRPr="004F4577">
        <w:rPr>
          <w:b/>
          <w:i/>
          <w:color w:val="000000"/>
          <w:sz w:val="28"/>
          <w:szCs w:val="28"/>
        </w:rPr>
        <w:t>460</w:t>
      </w:r>
      <w:r w:rsidR="00FF011B" w:rsidRPr="004F4577">
        <w:rPr>
          <w:b/>
          <w:i/>
          <w:color w:val="000000"/>
          <w:sz w:val="28"/>
          <w:szCs w:val="28"/>
        </w:rPr>
        <w:t> </w:t>
      </w:r>
      <w:r w:rsidRPr="004F4577">
        <w:rPr>
          <w:b/>
          <w:i/>
          <w:color w:val="000000"/>
          <w:sz w:val="28"/>
          <w:szCs w:val="28"/>
        </w:rPr>
        <w:t>000</w:t>
      </w:r>
      <w:r w:rsidR="00FF011B" w:rsidRPr="004F4577">
        <w:rPr>
          <w:b/>
          <w:i/>
          <w:color w:val="000000"/>
          <w:sz w:val="28"/>
          <w:szCs w:val="28"/>
        </w:rPr>
        <w:t>,00</w:t>
      </w:r>
      <w:r w:rsidR="00FF011B">
        <w:rPr>
          <w:color w:val="000000"/>
          <w:sz w:val="28"/>
          <w:szCs w:val="28"/>
        </w:rPr>
        <w:t xml:space="preserve"> </w:t>
      </w:r>
      <w:r w:rsidRPr="008C0C0D">
        <w:rPr>
          <w:color w:val="000000"/>
          <w:sz w:val="28"/>
          <w:szCs w:val="28"/>
        </w:rPr>
        <w:t>руб</w:t>
      </w:r>
      <w:r w:rsidR="00FF011B">
        <w:rPr>
          <w:color w:val="000000"/>
          <w:sz w:val="28"/>
          <w:szCs w:val="28"/>
        </w:rPr>
        <w:t>.</w:t>
      </w:r>
      <w:r w:rsidRPr="008C0C0D">
        <w:rPr>
          <w:color w:val="000000"/>
          <w:sz w:val="28"/>
          <w:szCs w:val="28"/>
        </w:rPr>
        <w:t xml:space="preserve">-возмещение морального вреда по Исполнительному листу № ФС № 019909645 от 01.07.2019 г. по приговору Палехского районного суда Ивановской области по делу № 1-56/2019 от 14.06.2019 г.); </w:t>
      </w:r>
    </w:p>
    <w:p w:rsidR="008C0C0D" w:rsidRPr="008C0C0D" w:rsidRDefault="008C0C0D" w:rsidP="008C0C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C0C0D">
        <w:rPr>
          <w:color w:val="000000"/>
          <w:sz w:val="28"/>
          <w:szCs w:val="28"/>
        </w:rPr>
        <w:t xml:space="preserve">- сумма </w:t>
      </w:r>
      <w:r w:rsidRPr="004F4577">
        <w:rPr>
          <w:b/>
          <w:i/>
          <w:color w:val="000000"/>
          <w:sz w:val="28"/>
          <w:szCs w:val="28"/>
        </w:rPr>
        <w:t>950</w:t>
      </w:r>
      <w:r w:rsidR="00FF011B" w:rsidRPr="004F4577">
        <w:rPr>
          <w:b/>
          <w:i/>
          <w:color w:val="000000"/>
          <w:sz w:val="28"/>
          <w:szCs w:val="28"/>
        </w:rPr>
        <w:t> </w:t>
      </w:r>
      <w:r w:rsidRPr="004F4577">
        <w:rPr>
          <w:b/>
          <w:i/>
          <w:color w:val="000000"/>
          <w:sz w:val="28"/>
          <w:szCs w:val="28"/>
        </w:rPr>
        <w:t>000</w:t>
      </w:r>
      <w:r w:rsidR="00FF011B" w:rsidRPr="004F4577">
        <w:rPr>
          <w:b/>
          <w:i/>
          <w:color w:val="000000"/>
          <w:sz w:val="28"/>
          <w:szCs w:val="28"/>
        </w:rPr>
        <w:t>,00</w:t>
      </w:r>
      <w:r w:rsidR="00FF011B">
        <w:rPr>
          <w:color w:val="000000"/>
          <w:sz w:val="28"/>
          <w:szCs w:val="28"/>
        </w:rPr>
        <w:t xml:space="preserve"> руб.</w:t>
      </w:r>
      <w:r w:rsidRPr="008C0C0D">
        <w:rPr>
          <w:color w:val="000000"/>
          <w:sz w:val="28"/>
          <w:szCs w:val="28"/>
        </w:rPr>
        <w:t>-задолженность перед ГУ- Ивановское региональное отделение Фонда социального страхования РФ). Возмещение убытков в порядке регресса, вследствие причинения вреда по Исполнительному листу ФС № 034087716 от 02.12.2020 г., выданного Арбитражным судом Ивановской области по делу № А17-4474/2020 от 18.09.2020 г.</w:t>
      </w:r>
      <w:r>
        <w:rPr>
          <w:color w:val="000000"/>
          <w:sz w:val="28"/>
          <w:szCs w:val="28"/>
        </w:rPr>
        <w:t>;</w:t>
      </w:r>
      <w:r w:rsidRPr="008C0C0D">
        <w:rPr>
          <w:color w:val="000000"/>
          <w:sz w:val="28"/>
          <w:szCs w:val="28"/>
        </w:rPr>
        <w:t> </w:t>
      </w:r>
    </w:p>
    <w:p w:rsidR="008C0C0D" w:rsidRDefault="008C0C0D" w:rsidP="008C0C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C0C0D">
        <w:rPr>
          <w:color w:val="000000"/>
          <w:sz w:val="28"/>
          <w:szCs w:val="28"/>
        </w:rPr>
        <w:t xml:space="preserve">- сумма </w:t>
      </w:r>
      <w:r w:rsidR="00AE084D" w:rsidRPr="00AE084D">
        <w:rPr>
          <w:b/>
          <w:i/>
          <w:color w:val="000000"/>
          <w:sz w:val="28"/>
          <w:szCs w:val="28"/>
        </w:rPr>
        <w:t>45 474,18</w:t>
      </w:r>
      <w:r w:rsidRPr="008C0C0D">
        <w:rPr>
          <w:color w:val="000000"/>
          <w:sz w:val="28"/>
          <w:szCs w:val="28"/>
        </w:rPr>
        <w:t xml:space="preserve"> руб</w:t>
      </w:r>
      <w:r w:rsidR="00FF011B">
        <w:rPr>
          <w:color w:val="000000"/>
          <w:sz w:val="28"/>
          <w:szCs w:val="28"/>
        </w:rPr>
        <w:t>.</w:t>
      </w:r>
      <w:r w:rsidRPr="008C0C0D">
        <w:rPr>
          <w:color w:val="000000"/>
          <w:sz w:val="28"/>
          <w:szCs w:val="28"/>
        </w:rPr>
        <w:t>- возмещение вреда по исполнительным листам от 07.05.2013г. №№ 051792736 и 051792737 в пользу Середа А.П. и Середа Я.В.</w:t>
      </w:r>
      <w:r w:rsidR="00CD065B">
        <w:rPr>
          <w:color w:val="000000"/>
          <w:sz w:val="28"/>
          <w:szCs w:val="28"/>
        </w:rPr>
        <w:t>;</w:t>
      </w:r>
    </w:p>
    <w:p w:rsidR="00CD065B" w:rsidRPr="00CD065B" w:rsidRDefault="00CD065B" w:rsidP="00CD065B">
      <w:pPr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           </w:t>
      </w:r>
      <w:r w:rsidRPr="00CD065B">
        <w:rPr>
          <w:color w:val="000000"/>
          <w:sz w:val="28"/>
          <w:szCs w:val="28"/>
        </w:rPr>
        <w:t xml:space="preserve">-сумма </w:t>
      </w:r>
      <w:r w:rsidRPr="00CD065B">
        <w:rPr>
          <w:b/>
          <w:i/>
          <w:color w:val="000000"/>
          <w:sz w:val="28"/>
          <w:szCs w:val="28"/>
        </w:rPr>
        <w:t>126 320,85</w:t>
      </w:r>
      <w:r w:rsidRPr="00CD065B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.</w:t>
      </w:r>
      <w:r w:rsidRPr="00CD065B">
        <w:rPr>
          <w:color w:val="000000"/>
          <w:sz w:val="28"/>
          <w:szCs w:val="28"/>
        </w:rPr>
        <w:t xml:space="preserve"> - возмещение вреда причиненного смертью кормильца по мировому соглашению согласно определению от 22.08.2016г. по делу 2-1531/2016; </w:t>
      </w:r>
    </w:p>
    <w:p w:rsidR="00CD065B" w:rsidRPr="00CD065B" w:rsidRDefault="00FA1462" w:rsidP="00FA1462">
      <w:pPr>
        <w:autoSpaceDE w:val="0"/>
        <w:autoSpaceDN w:val="0"/>
        <w:adjustRightInd w:val="0"/>
        <w:ind w:hanging="142"/>
        <w:jc w:val="both"/>
      </w:pPr>
      <w:r>
        <w:rPr>
          <w:color w:val="000000"/>
          <w:sz w:val="28"/>
          <w:szCs w:val="28"/>
        </w:rPr>
        <w:t xml:space="preserve">             </w:t>
      </w:r>
      <w:r w:rsidR="00CD065B" w:rsidRPr="00CD065B">
        <w:rPr>
          <w:color w:val="000000"/>
          <w:sz w:val="28"/>
          <w:szCs w:val="28"/>
        </w:rPr>
        <w:t xml:space="preserve">- сумма </w:t>
      </w:r>
      <w:r w:rsidR="00CD065B" w:rsidRPr="00CD065B">
        <w:rPr>
          <w:b/>
          <w:i/>
          <w:color w:val="000000"/>
          <w:sz w:val="28"/>
          <w:szCs w:val="28"/>
        </w:rPr>
        <w:t>1 332 729,80</w:t>
      </w:r>
      <w:r w:rsidR="00CD065B" w:rsidRPr="00CD065B">
        <w:rPr>
          <w:color w:val="000000"/>
          <w:sz w:val="28"/>
          <w:szCs w:val="28"/>
        </w:rPr>
        <w:t xml:space="preserve"> руб</w:t>
      </w:r>
      <w:r w:rsidR="00F759EE">
        <w:rPr>
          <w:color w:val="000000"/>
          <w:sz w:val="28"/>
          <w:szCs w:val="28"/>
        </w:rPr>
        <w:t>.</w:t>
      </w:r>
      <w:r w:rsidR="00CD065B" w:rsidRPr="00CD065B">
        <w:rPr>
          <w:color w:val="000000"/>
          <w:sz w:val="28"/>
          <w:szCs w:val="28"/>
        </w:rPr>
        <w:t xml:space="preserve"> - возмещение вреда причиненного смертью кормильца согласно исполнительному листу ФС 026138272 от 16.02.2021 по делу 2-1351/2020 в сумме 1 332 729 руб.80 коп.</w:t>
      </w:r>
    </w:p>
    <w:p w:rsidR="00B41172" w:rsidRPr="00A64440" w:rsidRDefault="00CD065B" w:rsidP="00A64440">
      <w:pPr>
        <w:autoSpaceDE w:val="0"/>
        <w:autoSpaceDN w:val="0"/>
        <w:adjustRightInd w:val="0"/>
        <w:spacing w:before="240" w:after="240"/>
        <w:ind w:left="-567"/>
        <w:jc w:val="both"/>
      </w:pPr>
      <w:r w:rsidRPr="00CD065B">
        <w:rPr>
          <w:color w:val="000000"/>
          <w:sz w:val="28"/>
          <w:szCs w:val="28"/>
        </w:rPr>
        <w:t> </w:t>
      </w:r>
      <w:bookmarkStart w:id="0" w:name="_GoBack"/>
      <w:bookmarkEnd w:id="0"/>
    </w:p>
    <w:p w:rsidR="00C20A9D" w:rsidRDefault="00C20A9D" w:rsidP="00C20A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EBE" w:rsidRDefault="00A46EBE" w:rsidP="00D41B1B">
      <w:pPr>
        <w:jc w:val="both"/>
        <w:rPr>
          <w:sz w:val="28"/>
          <w:szCs w:val="28"/>
        </w:rPr>
      </w:pPr>
    </w:p>
    <w:p w:rsidR="003778E5" w:rsidRDefault="003778E5" w:rsidP="00D41B1B">
      <w:pPr>
        <w:jc w:val="both"/>
        <w:rPr>
          <w:sz w:val="28"/>
          <w:szCs w:val="28"/>
        </w:rPr>
      </w:pP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                         </w:t>
      </w:r>
      <w:r w:rsidR="00D41B1B">
        <w:rPr>
          <w:sz w:val="28"/>
          <w:szCs w:val="28"/>
        </w:rPr>
        <w:t xml:space="preserve">            </w:t>
      </w:r>
      <w:r w:rsidRPr="000C2EE2">
        <w:rPr>
          <w:sz w:val="28"/>
          <w:szCs w:val="28"/>
        </w:rPr>
        <w:t xml:space="preserve">    </w:t>
      </w:r>
      <w:r w:rsidR="0011482E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          </w:t>
      </w:r>
      <w:r w:rsidR="00DD357A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</w:t>
      </w:r>
      <w:r w:rsidR="00242A79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</w:t>
      </w:r>
      <w:r w:rsidR="00A21726">
        <w:rPr>
          <w:sz w:val="28"/>
          <w:szCs w:val="28"/>
        </w:rPr>
        <w:t>Л.В. Яковлева</w:t>
      </w: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</w:p>
    <w:p w:rsidR="000C2EE2" w:rsidRDefault="000C2EE2" w:rsidP="00DD357A">
      <w:pPr>
        <w:ind w:left="-567" w:firstLine="567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Главный бухгалтер                    </w:t>
      </w:r>
      <w:r w:rsidR="00EE5B18">
        <w:rPr>
          <w:sz w:val="28"/>
          <w:szCs w:val="28"/>
        </w:rPr>
        <w:t xml:space="preserve">  </w:t>
      </w:r>
      <w:r w:rsidRPr="000C2EE2">
        <w:rPr>
          <w:sz w:val="28"/>
          <w:szCs w:val="28"/>
        </w:rPr>
        <w:t xml:space="preserve">            </w:t>
      </w:r>
      <w:r w:rsidR="00D41B1B">
        <w:rPr>
          <w:sz w:val="28"/>
          <w:szCs w:val="28"/>
        </w:rPr>
        <w:t xml:space="preserve">           </w:t>
      </w:r>
      <w:r w:rsidRPr="000C2EE2">
        <w:rPr>
          <w:sz w:val="28"/>
          <w:szCs w:val="28"/>
        </w:rPr>
        <w:t xml:space="preserve">                       </w:t>
      </w:r>
      <w:r w:rsidR="00615733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 </w:t>
      </w:r>
      <w:r w:rsidR="00DD357A">
        <w:rPr>
          <w:sz w:val="28"/>
          <w:szCs w:val="28"/>
        </w:rPr>
        <w:t xml:space="preserve">    </w:t>
      </w:r>
      <w:r w:rsidRPr="000C2EE2">
        <w:rPr>
          <w:sz w:val="28"/>
          <w:szCs w:val="28"/>
        </w:rPr>
        <w:t xml:space="preserve"> В.В. Сорокина  </w:t>
      </w: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C89"/>
    <w:rsid w:val="00021633"/>
    <w:rsid w:val="00023B02"/>
    <w:rsid w:val="000251BB"/>
    <w:rsid w:val="00054B6A"/>
    <w:rsid w:val="00081109"/>
    <w:rsid w:val="0009396E"/>
    <w:rsid w:val="000A61A0"/>
    <w:rsid w:val="000B3056"/>
    <w:rsid w:val="000B4229"/>
    <w:rsid w:val="000C2EE2"/>
    <w:rsid w:val="000C7119"/>
    <w:rsid w:val="000F40D7"/>
    <w:rsid w:val="000F682B"/>
    <w:rsid w:val="00112A3F"/>
    <w:rsid w:val="0011482E"/>
    <w:rsid w:val="001148F0"/>
    <w:rsid w:val="00120165"/>
    <w:rsid w:val="0014783B"/>
    <w:rsid w:val="00150D82"/>
    <w:rsid w:val="00152995"/>
    <w:rsid w:val="00165130"/>
    <w:rsid w:val="0017238B"/>
    <w:rsid w:val="00173F19"/>
    <w:rsid w:val="00175230"/>
    <w:rsid w:val="00186A86"/>
    <w:rsid w:val="001A5991"/>
    <w:rsid w:val="001B3EDF"/>
    <w:rsid w:val="001D2160"/>
    <w:rsid w:val="001F1915"/>
    <w:rsid w:val="00211B59"/>
    <w:rsid w:val="0021201D"/>
    <w:rsid w:val="002139FD"/>
    <w:rsid w:val="00236EEC"/>
    <w:rsid w:val="00242A79"/>
    <w:rsid w:val="00255502"/>
    <w:rsid w:val="00256CF2"/>
    <w:rsid w:val="00257DA3"/>
    <w:rsid w:val="002633B3"/>
    <w:rsid w:val="00265835"/>
    <w:rsid w:val="00267AAB"/>
    <w:rsid w:val="002746BA"/>
    <w:rsid w:val="00280E67"/>
    <w:rsid w:val="002A16AE"/>
    <w:rsid w:val="002B04B2"/>
    <w:rsid w:val="002B3A2B"/>
    <w:rsid w:val="002B4019"/>
    <w:rsid w:val="002B6F4F"/>
    <w:rsid w:val="002C4D95"/>
    <w:rsid w:val="002F5EF1"/>
    <w:rsid w:val="003120B8"/>
    <w:rsid w:val="00330F1F"/>
    <w:rsid w:val="0033160C"/>
    <w:rsid w:val="003350C6"/>
    <w:rsid w:val="00335A10"/>
    <w:rsid w:val="00335CA0"/>
    <w:rsid w:val="00343323"/>
    <w:rsid w:val="00344D16"/>
    <w:rsid w:val="00350233"/>
    <w:rsid w:val="00355341"/>
    <w:rsid w:val="003607B2"/>
    <w:rsid w:val="0036322D"/>
    <w:rsid w:val="003778D6"/>
    <w:rsid w:val="003778E5"/>
    <w:rsid w:val="00383C42"/>
    <w:rsid w:val="00386F9A"/>
    <w:rsid w:val="00390A88"/>
    <w:rsid w:val="003914E5"/>
    <w:rsid w:val="00397A64"/>
    <w:rsid w:val="003A3279"/>
    <w:rsid w:val="003B274D"/>
    <w:rsid w:val="003C1233"/>
    <w:rsid w:val="003D0EF0"/>
    <w:rsid w:val="003D15D7"/>
    <w:rsid w:val="003E5787"/>
    <w:rsid w:val="003F1021"/>
    <w:rsid w:val="003F37F5"/>
    <w:rsid w:val="004133C5"/>
    <w:rsid w:val="00432A9E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73F82"/>
    <w:rsid w:val="00576E9A"/>
    <w:rsid w:val="00583346"/>
    <w:rsid w:val="00594BB1"/>
    <w:rsid w:val="005A048F"/>
    <w:rsid w:val="005A648B"/>
    <w:rsid w:val="005A7F94"/>
    <w:rsid w:val="005B526F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4027E"/>
    <w:rsid w:val="00655FB1"/>
    <w:rsid w:val="00682338"/>
    <w:rsid w:val="00695E45"/>
    <w:rsid w:val="006A4AC5"/>
    <w:rsid w:val="006B4878"/>
    <w:rsid w:val="006B6025"/>
    <w:rsid w:val="006C4231"/>
    <w:rsid w:val="006D7614"/>
    <w:rsid w:val="006E4D97"/>
    <w:rsid w:val="006F0A37"/>
    <w:rsid w:val="006F2776"/>
    <w:rsid w:val="00710AB6"/>
    <w:rsid w:val="00720110"/>
    <w:rsid w:val="0073482C"/>
    <w:rsid w:val="00760C71"/>
    <w:rsid w:val="00764590"/>
    <w:rsid w:val="00764DF1"/>
    <w:rsid w:val="00772E55"/>
    <w:rsid w:val="0077340A"/>
    <w:rsid w:val="0078773C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6F1A"/>
    <w:rsid w:val="008225A0"/>
    <w:rsid w:val="008231A5"/>
    <w:rsid w:val="00833ACF"/>
    <w:rsid w:val="008425EC"/>
    <w:rsid w:val="00852F7A"/>
    <w:rsid w:val="00864ABF"/>
    <w:rsid w:val="008802C8"/>
    <w:rsid w:val="008B29C4"/>
    <w:rsid w:val="008B5AC3"/>
    <w:rsid w:val="008C0959"/>
    <w:rsid w:val="008C0C0D"/>
    <w:rsid w:val="008C7FF5"/>
    <w:rsid w:val="008D1527"/>
    <w:rsid w:val="008E07CD"/>
    <w:rsid w:val="008F6548"/>
    <w:rsid w:val="008F7D87"/>
    <w:rsid w:val="0091604A"/>
    <w:rsid w:val="009179BC"/>
    <w:rsid w:val="00925A15"/>
    <w:rsid w:val="00951E76"/>
    <w:rsid w:val="00951F86"/>
    <w:rsid w:val="009522E2"/>
    <w:rsid w:val="00957010"/>
    <w:rsid w:val="009749A9"/>
    <w:rsid w:val="00977514"/>
    <w:rsid w:val="009776D6"/>
    <w:rsid w:val="009C78C6"/>
    <w:rsid w:val="009D0EF8"/>
    <w:rsid w:val="009D1197"/>
    <w:rsid w:val="009D1932"/>
    <w:rsid w:val="009D30FF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64440"/>
    <w:rsid w:val="00A76880"/>
    <w:rsid w:val="00A87C2D"/>
    <w:rsid w:val="00A90077"/>
    <w:rsid w:val="00A96EF8"/>
    <w:rsid w:val="00AA31BF"/>
    <w:rsid w:val="00AB0D88"/>
    <w:rsid w:val="00AB5F89"/>
    <w:rsid w:val="00AC64D7"/>
    <w:rsid w:val="00AD500B"/>
    <w:rsid w:val="00AD69D5"/>
    <w:rsid w:val="00AE084D"/>
    <w:rsid w:val="00AE28A5"/>
    <w:rsid w:val="00B01ED4"/>
    <w:rsid w:val="00B038C3"/>
    <w:rsid w:val="00B05AB9"/>
    <w:rsid w:val="00B1394D"/>
    <w:rsid w:val="00B21926"/>
    <w:rsid w:val="00B22AE3"/>
    <w:rsid w:val="00B22AEB"/>
    <w:rsid w:val="00B24BEA"/>
    <w:rsid w:val="00B24E86"/>
    <w:rsid w:val="00B33490"/>
    <w:rsid w:val="00B353FC"/>
    <w:rsid w:val="00B41172"/>
    <w:rsid w:val="00B60388"/>
    <w:rsid w:val="00B70CDB"/>
    <w:rsid w:val="00B71815"/>
    <w:rsid w:val="00B7728E"/>
    <w:rsid w:val="00B812EE"/>
    <w:rsid w:val="00BA00D3"/>
    <w:rsid w:val="00BA303F"/>
    <w:rsid w:val="00BA4675"/>
    <w:rsid w:val="00BA77C9"/>
    <w:rsid w:val="00BB1107"/>
    <w:rsid w:val="00BB1196"/>
    <w:rsid w:val="00BD0D23"/>
    <w:rsid w:val="00BD4DC4"/>
    <w:rsid w:val="00BF7D75"/>
    <w:rsid w:val="00C02C46"/>
    <w:rsid w:val="00C13E9A"/>
    <w:rsid w:val="00C20A9D"/>
    <w:rsid w:val="00C34206"/>
    <w:rsid w:val="00C35E33"/>
    <w:rsid w:val="00C56CB0"/>
    <w:rsid w:val="00C57E99"/>
    <w:rsid w:val="00C6732B"/>
    <w:rsid w:val="00C71496"/>
    <w:rsid w:val="00C944DF"/>
    <w:rsid w:val="00CB414C"/>
    <w:rsid w:val="00CC1B4F"/>
    <w:rsid w:val="00CD065B"/>
    <w:rsid w:val="00CE107D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6133E"/>
    <w:rsid w:val="00D61C15"/>
    <w:rsid w:val="00D75058"/>
    <w:rsid w:val="00D90481"/>
    <w:rsid w:val="00DA512F"/>
    <w:rsid w:val="00DB56C3"/>
    <w:rsid w:val="00DB775B"/>
    <w:rsid w:val="00DC2914"/>
    <w:rsid w:val="00DC3AEB"/>
    <w:rsid w:val="00DD357A"/>
    <w:rsid w:val="00DE28F4"/>
    <w:rsid w:val="00DE4E64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4166"/>
    <w:rsid w:val="00E64B52"/>
    <w:rsid w:val="00E75458"/>
    <w:rsid w:val="00EA5EB0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CEA"/>
    <w:rsid w:val="00F35E3F"/>
    <w:rsid w:val="00F366CD"/>
    <w:rsid w:val="00F40553"/>
    <w:rsid w:val="00F41BA7"/>
    <w:rsid w:val="00F50A6E"/>
    <w:rsid w:val="00F63CE0"/>
    <w:rsid w:val="00F64182"/>
    <w:rsid w:val="00F759EE"/>
    <w:rsid w:val="00F77C4B"/>
    <w:rsid w:val="00F8192B"/>
    <w:rsid w:val="00F81FC1"/>
    <w:rsid w:val="00FA1462"/>
    <w:rsid w:val="00FB2AA5"/>
    <w:rsid w:val="00FB4768"/>
    <w:rsid w:val="00FB4F35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71</cp:revision>
  <cp:lastPrinted>2019-07-24T12:31:00Z</cp:lastPrinted>
  <dcterms:created xsi:type="dcterms:W3CDTF">2019-07-24T09:21:00Z</dcterms:created>
  <dcterms:modified xsi:type="dcterms:W3CDTF">2021-04-20T11:12:00Z</dcterms:modified>
</cp:coreProperties>
</file>